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JOSEPH P. PEDI, Town Clerk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1496 Route 300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Town of Newburgh, New York 12550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Telephone 845-564-4554</w:t>
      </w:r>
    </w:p>
    <w:p w:rsidR="00E504D8" w:rsidRPr="00E504D8" w:rsidRDefault="00E504D8" w:rsidP="00E504D8">
      <w:pPr>
        <w:pStyle w:val="NoSpacing"/>
        <w:rPr>
          <w:b/>
          <w:i/>
        </w:rPr>
      </w:pPr>
    </w:p>
    <w:p w:rsidR="00E504D8" w:rsidRPr="00104146" w:rsidRDefault="00E504D8" w:rsidP="00E504D8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TOWN BOARD PUBLIC MEETING AGENDA</w:t>
      </w:r>
    </w:p>
    <w:p w:rsidR="00E504D8" w:rsidRPr="00104146" w:rsidRDefault="00EC1682" w:rsidP="00E504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September 14</w:t>
      </w:r>
      <w:r w:rsidR="00E504D8" w:rsidRPr="00104146">
        <w:rPr>
          <w:b/>
          <w:sz w:val="24"/>
          <w:szCs w:val="24"/>
        </w:rPr>
        <w:t>, 2020</w:t>
      </w:r>
    </w:p>
    <w:p w:rsidR="00E504D8" w:rsidRPr="00104146" w:rsidRDefault="00E504D8" w:rsidP="00D0593A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8F15B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1. ROLL CALL</w:t>
      </w:r>
    </w:p>
    <w:p w:rsidR="00B95CA0" w:rsidRPr="008F15B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  <w:sz w:val="22"/>
          <w:szCs w:val="22"/>
        </w:rPr>
      </w:pPr>
    </w:p>
    <w:p w:rsidR="00B95CA0" w:rsidRPr="008F15B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eastAsia="Calibri" w:hAnsi="Calibri" w:cs="Arial"/>
          <w:b/>
          <w:sz w:val="22"/>
          <w:szCs w:val="22"/>
        </w:rPr>
        <w:t xml:space="preserve">2. </w:t>
      </w: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PLEDGE OF ALLEGIANCE TO THE FLAG</w:t>
      </w:r>
    </w:p>
    <w:p w:rsidR="00B95CA0" w:rsidRPr="008F15B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</w:t>
      </w:r>
    </w:p>
    <w:p w:rsidR="00B95CA0" w:rsidRPr="008F15B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3. MOMENT OF SILENCE</w:t>
      </w:r>
    </w:p>
    <w:p w:rsidR="00B95CA0" w:rsidRPr="008F15B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  <w:sz w:val="22"/>
          <w:szCs w:val="22"/>
        </w:rPr>
      </w:pPr>
    </w:p>
    <w:p w:rsidR="00AA6B98" w:rsidRPr="008F15BF" w:rsidRDefault="007C00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4. CHAN</w:t>
      </w:r>
      <w:r w:rsidR="007732DD" w:rsidRPr="008F15BF">
        <w:rPr>
          <w:rFonts w:ascii="Calibri" w:hAnsi="Calibri" w:cs="Arial"/>
          <w:b/>
          <w:bCs/>
          <w:color w:val="000000"/>
          <w:sz w:val="22"/>
          <w:szCs w:val="22"/>
        </w:rPr>
        <w:t>G</w:t>
      </w: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ES TO AGENDA</w:t>
      </w:r>
    </w:p>
    <w:p w:rsidR="007C00A0" w:rsidRPr="008F15BF" w:rsidRDefault="007C00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AA6B98" w:rsidRPr="008F15BF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AA6B98" w:rsidRPr="008F15BF">
        <w:rPr>
          <w:rFonts w:ascii="Calibri" w:hAnsi="Calibri" w:cs="Arial"/>
          <w:b/>
          <w:bCs/>
          <w:color w:val="000000"/>
          <w:sz w:val="22"/>
          <w:szCs w:val="22"/>
        </w:rPr>
        <w:t>. APPROVAL OF AUDIT</w:t>
      </w:r>
    </w:p>
    <w:p w:rsidR="00104146" w:rsidRPr="008F15BF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C7915" w:rsidRPr="008F15BF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bookmarkStart w:id="0" w:name="_Hlk50640675"/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EC1682" w:rsidRPr="008F15BF">
        <w:rPr>
          <w:rFonts w:ascii="Calibri" w:hAnsi="Calibri" w:cs="Arial"/>
          <w:b/>
          <w:bCs/>
          <w:color w:val="000000"/>
          <w:sz w:val="22"/>
          <w:szCs w:val="22"/>
        </w:rPr>
        <w:t>PUBLIC HEARING (7:00 p.m.)</w:t>
      </w:r>
      <w:r w:rsidR="00661B72"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EC7915"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Introductory Local Law 4 of 2020 – Rezone Property </w:t>
      </w:r>
    </w:p>
    <w:p w:rsidR="00FA7774" w:rsidRPr="008F15BF" w:rsidRDefault="00EC7915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Located at </w:t>
      </w:r>
      <w:r w:rsidR="00661B72" w:rsidRPr="008F15BF">
        <w:rPr>
          <w:rFonts w:ascii="Calibri" w:hAnsi="Calibri" w:cs="Arial"/>
          <w:b/>
          <w:bCs/>
          <w:color w:val="000000"/>
          <w:sz w:val="22"/>
          <w:szCs w:val="22"/>
        </w:rPr>
        <w:t>Fifth Avenue and Route 52 (</w:t>
      </w:r>
      <w:proofErr w:type="spellStart"/>
      <w:r w:rsidR="00661B72" w:rsidRPr="008F15BF">
        <w:rPr>
          <w:rFonts w:ascii="Calibri" w:hAnsi="Calibri" w:cs="Arial"/>
          <w:b/>
          <w:bCs/>
          <w:color w:val="000000"/>
          <w:sz w:val="22"/>
          <w:szCs w:val="22"/>
        </w:rPr>
        <w:t>Gasland</w:t>
      </w:r>
      <w:proofErr w:type="spellEnd"/>
      <w:r w:rsidR="00661B72" w:rsidRPr="008F15BF">
        <w:rPr>
          <w:rFonts w:ascii="Calibri" w:hAnsi="Calibri" w:cs="Arial"/>
          <w:b/>
          <w:bCs/>
          <w:color w:val="000000"/>
          <w:sz w:val="22"/>
          <w:szCs w:val="22"/>
        </w:rPr>
        <w:t>)</w:t>
      </w:r>
    </w:p>
    <w:bookmarkEnd w:id="0"/>
    <w:p w:rsidR="00015BE0" w:rsidRPr="008F15BF" w:rsidRDefault="00015BE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FA7774" w:rsidRPr="008F15BF" w:rsidRDefault="00FE7F77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i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7. </w:t>
      </w:r>
      <w:r w:rsidR="00EC1682" w:rsidRPr="008F15BF">
        <w:rPr>
          <w:rFonts w:ascii="Calibri" w:hAnsi="Calibri" w:cs="Arial"/>
          <w:b/>
          <w:bCs/>
          <w:color w:val="000000"/>
          <w:sz w:val="22"/>
          <w:szCs w:val="22"/>
        </w:rPr>
        <w:t>JUSTICE COURT: Approval of Court Clerk Appointment</w:t>
      </w:r>
    </w:p>
    <w:p w:rsidR="00FA7774" w:rsidRPr="008F15BF" w:rsidRDefault="00FA7774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3C5401" w:rsidRPr="008F15BF" w:rsidRDefault="00EA7DC5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8. </w:t>
      </w:r>
      <w:r w:rsidR="00EC1682" w:rsidRPr="008F15BF">
        <w:rPr>
          <w:rFonts w:ascii="Calibri" w:hAnsi="Calibri" w:cs="Arial"/>
          <w:b/>
          <w:bCs/>
          <w:color w:val="000000"/>
          <w:sz w:val="22"/>
          <w:szCs w:val="22"/>
        </w:rPr>
        <w:t>RECREATION DEPARTMENT: Approval to Start Process to Hire a Part Time Laborer</w:t>
      </w:r>
    </w:p>
    <w:p w:rsidR="00661B72" w:rsidRPr="008F15BF" w:rsidRDefault="00661B7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3C5401" w:rsidRPr="008F15BF" w:rsidRDefault="003C5401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9.</w:t>
      </w:r>
      <w:r w:rsidR="000C313E"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FILTER PLANT: Budget Transfer</w:t>
      </w:r>
    </w:p>
    <w:p w:rsidR="004737C2" w:rsidRPr="008F15BF" w:rsidRDefault="004737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737C2" w:rsidRPr="008F15BF" w:rsidRDefault="004737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0C313E" w:rsidRPr="008F15BF">
        <w:rPr>
          <w:rFonts w:ascii="Calibri" w:hAnsi="Calibri" w:cs="Arial"/>
          <w:b/>
          <w:bCs/>
          <w:color w:val="000000"/>
          <w:sz w:val="22"/>
          <w:szCs w:val="22"/>
        </w:rPr>
        <w:t>0. DATA PROCESSING: Surplus Computers</w:t>
      </w:r>
    </w:p>
    <w:p w:rsidR="00E6757C" w:rsidRPr="008F15BF" w:rsidRDefault="00E6757C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6757C" w:rsidRPr="008F15BF" w:rsidRDefault="000C313E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11. ASSESSOR: Tax Certiorari Settlement</w:t>
      </w:r>
      <w:r w:rsidR="007C3460" w:rsidRPr="008F15BF">
        <w:rPr>
          <w:rFonts w:ascii="Calibri" w:hAnsi="Calibri" w:cs="Arial"/>
          <w:b/>
          <w:bCs/>
          <w:color w:val="000000"/>
          <w:sz w:val="22"/>
          <w:szCs w:val="22"/>
        </w:rPr>
        <w:t>s</w:t>
      </w:r>
    </w:p>
    <w:p w:rsidR="007C3460" w:rsidRPr="008F15BF" w:rsidRDefault="007C3460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A. </w:t>
      </w:r>
      <w:proofErr w:type="spellStart"/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DiBrizzi</w:t>
      </w:r>
      <w:proofErr w:type="spellEnd"/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Exemption Trust</w:t>
      </w:r>
    </w:p>
    <w:p w:rsidR="007C3460" w:rsidRPr="008F15BF" w:rsidRDefault="007C3460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B. Upstate Electronics Distribution, Inc.</w:t>
      </w:r>
    </w:p>
    <w:p w:rsidR="00E6757C" w:rsidRPr="008F15BF" w:rsidRDefault="00E6757C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6757C" w:rsidRPr="008F15BF" w:rsidRDefault="00EA7DC5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12.</w:t>
      </w:r>
      <w:r w:rsidR="000C313E"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HIGHWAY DEPARTMENT:</w:t>
      </w:r>
    </w:p>
    <w:p w:rsidR="000C313E" w:rsidRPr="008F15BF" w:rsidRDefault="000C313E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A. </w:t>
      </w:r>
      <w:proofErr w:type="spellStart"/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Tarben</w:t>
      </w:r>
      <w:proofErr w:type="spellEnd"/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Way Road Dedication</w:t>
      </w:r>
    </w:p>
    <w:p w:rsidR="000C313E" w:rsidRPr="008F15BF" w:rsidRDefault="000C313E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B. </w:t>
      </w:r>
      <w:proofErr w:type="spellStart"/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Tarben</w:t>
      </w:r>
      <w:proofErr w:type="spellEnd"/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Drainage District Dedication</w:t>
      </w:r>
    </w:p>
    <w:p w:rsidR="002E44B1" w:rsidRPr="008F15BF" w:rsidRDefault="002E44B1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C. Authorization of the Reduction in the Cash Security for the Public Improvements</w:t>
      </w:r>
    </w:p>
    <w:p w:rsidR="002E44B1" w:rsidRPr="008F15BF" w:rsidRDefault="002E44B1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to a Maintenance Security Amount</w:t>
      </w:r>
    </w:p>
    <w:p w:rsidR="000C313E" w:rsidRPr="008F15BF" w:rsidRDefault="000C313E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7732DD" w:rsidRPr="008F15BF" w:rsidRDefault="000C313E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13. SEWER DEPARTMENT: Community Development Block Grant Agreement for</w:t>
      </w:r>
    </w:p>
    <w:p w:rsidR="000C313E" w:rsidRPr="008F15BF" w:rsidRDefault="000C313E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proofErr w:type="spellStart"/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Roseton</w:t>
      </w:r>
      <w:proofErr w:type="spellEnd"/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Hills Sewer District</w:t>
      </w:r>
    </w:p>
    <w:p w:rsidR="007732DD" w:rsidRPr="008F15BF" w:rsidRDefault="007732DD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7732DD" w:rsidRPr="008F15BF" w:rsidRDefault="007732DD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14. ENGINEERING DEPARTMENT: Watermain Improvements at North Fletcher Drive</w:t>
      </w:r>
    </w:p>
    <w:p w:rsidR="007732DD" w:rsidRPr="008F15BF" w:rsidRDefault="007732DD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7732DD" w:rsidRPr="008F15BF" w:rsidRDefault="007732DD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15. ANIMAL CONTROL: T-94 Withdrawal</w:t>
      </w:r>
    </w:p>
    <w:p w:rsidR="007C3460" w:rsidRPr="008F15BF" w:rsidRDefault="007C3460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7C3460" w:rsidRPr="008F15BF" w:rsidRDefault="007C3460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16. POLICE DEPARTMENT:</w:t>
      </w:r>
    </w:p>
    <w:p w:rsidR="007C3460" w:rsidRPr="008F15BF" w:rsidRDefault="007C3460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A. Approval to Hire Full Time Police Officer</w:t>
      </w:r>
    </w:p>
    <w:p w:rsidR="007C3460" w:rsidRDefault="007C3460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B. Approval to Begin Process to Fill Two Vacant Sergeant Positions</w:t>
      </w:r>
    </w:p>
    <w:p w:rsidR="009B3127" w:rsidRDefault="009B3127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9B3127" w:rsidRPr="008F15BF" w:rsidRDefault="009B3127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17. KAPLAN FOUNDATION: Approval to Apply for Grant for Purchase of Desmond Estate</w:t>
      </w:r>
    </w:p>
    <w:p w:rsidR="00E504D8" w:rsidRPr="008F15BF" w:rsidRDefault="00085FC2" w:rsidP="000C313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:rsidR="00E504D8" w:rsidRPr="008F15BF" w:rsidRDefault="006D714C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9B3127"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="00E504D8"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D0593A" w:rsidRPr="008F15BF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</w:p>
    <w:p w:rsidR="006B7C1A" w:rsidRPr="008F15BF" w:rsidRDefault="006B7C1A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6B7C1A" w:rsidRPr="008F15BF" w:rsidRDefault="006D714C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9B3127"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="006B7C1A" w:rsidRPr="008F15BF">
        <w:rPr>
          <w:rFonts w:ascii="Calibri" w:hAnsi="Calibri" w:cs="Arial"/>
          <w:b/>
          <w:bCs/>
          <w:color w:val="000000"/>
          <w:sz w:val="22"/>
          <w:szCs w:val="22"/>
        </w:rPr>
        <w:t>. PUBLIC COMMENTS</w:t>
      </w:r>
    </w:p>
    <w:p w:rsidR="00B95CA0" w:rsidRPr="008F15BF" w:rsidRDefault="00B95CA0" w:rsidP="00F2430B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:rsidR="00B95CA0" w:rsidRPr="008F15BF" w:rsidRDefault="009B3127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20</w:t>
      </w:r>
      <w:r w:rsidR="00B95CA0"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:rsidR="00A90A34" w:rsidRDefault="00A90A34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8F15BF" w:rsidRPr="007C00A0" w:rsidRDefault="008F15B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7C00A0" w:rsidRPr="009C6AE4" w:rsidRDefault="009C6AE4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9C6AE4">
        <w:rPr>
          <w:rFonts w:ascii="Calibri" w:hAnsi="Calibri" w:cs="Arial"/>
          <w:bCs/>
          <w:color w:val="000000"/>
        </w:rPr>
        <w:t xml:space="preserve">GJP; </w:t>
      </w:r>
      <w:proofErr w:type="spellStart"/>
      <w:r w:rsidRPr="009C6AE4">
        <w:rPr>
          <w:rFonts w:ascii="Calibri" w:hAnsi="Calibri" w:cs="Arial"/>
          <w:bCs/>
          <w:color w:val="000000"/>
        </w:rPr>
        <w:t>jpp</w:t>
      </w:r>
      <w:proofErr w:type="spellEnd"/>
    </w:p>
    <w:p w:rsidR="009C6AE4" w:rsidRPr="009C6AE4" w:rsidRDefault="009C6AE4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9C6AE4">
        <w:rPr>
          <w:rFonts w:ascii="Calibri" w:hAnsi="Calibri" w:cs="Arial"/>
          <w:bCs/>
          <w:color w:val="000000"/>
        </w:rPr>
        <w:t xml:space="preserve">Revision </w:t>
      </w:r>
      <w:r w:rsidR="009B3127">
        <w:rPr>
          <w:rFonts w:ascii="Calibri" w:hAnsi="Calibri" w:cs="Arial"/>
          <w:bCs/>
          <w:color w:val="000000"/>
        </w:rPr>
        <w:t>3</w:t>
      </w:r>
      <w:r w:rsidRPr="009C6AE4">
        <w:rPr>
          <w:rFonts w:ascii="Calibri" w:hAnsi="Calibri" w:cs="Arial"/>
          <w:bCs/>
          <w:color w:val="000000"/>
        </w:rPr>
        <w:t xml:space="preserve"> – September 1</w:t>
      </w:r>
      <w:r w:rsidR="009B3127">
        <w:rPr>
          <w:rFonts w:ascii="Calibri" w:hAnsi="Calibri" w:cs="Arial"/>
          <w:bCs/>
          <w:color w:val="000000"/>
        </w:rPr>
        <w:t>4</w:t>
      </w:r>
      <w:r w:rsidRPr="009C6AE4">
        <w:rPr>
          <w:rFonts w:ascii="Calibri" w:hAnsi="Calibri" w:cs="Arial"/>
          <w:bCs/>
          <w:color w:val="000000"/>
        </w:rPr>
        <w:t xml:space="preserve">, 2020 at </w:t>
      </w:r>
      <w:r w:rsidR="009B3127">
        <w:rPr>
          <w:rFonts w:ascii="Calibri" w:hAnsi="Calibri" w:cs="Arial"/>
          <w:bCs/>
          <w:color w:val="000000"/>
        </w:rPr>
        <w:t>9:20 am</w:t>
      </w:r>
      <w:bookmarkStart w:id="1" w:name="_GoBack"/>
      <w:bookmarkEnd w:id="1"/>
    </w:p>
    <w:p w:rsidR="00A90A34" w:rsidRDefault="00A90A34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C80B0D" w:rsidRDefault="00C80B0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D7407" w:rsidRDefault="001D7407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2A27E5" w:rsidRDefault="002A27E5" w:rsidP="00241522">
      <w:pPr>
        <w:pStyle w:val="NormalWeb"/>
        <w:tabs>
          <w:tab w:val="left" w:pos="360"/>
        </w:tabs>
        <w:spacing w:before="0" w:beforeAutospacing="0" w:after="0" w:afterAutospacing="0"/>
        <w:ind w:left="720"/>
        <w:jc w:val="center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sectPr w:rsidR="002A27E5" w:rsidSect="00F71481">
      <w:pgSz w:w="12240" w:h="20160" w:code="5"/>
      <w:pgMar w:top="1440" w:right="1440" w:bottom="1440" w:left="1440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56BBB"/>
    <w:multiLevelType w:val="hybridMultilevel"/>
    <w:tmpl w:val="5AB44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D622302"/>
    <w:multiLevelType w:val="hybridMultilevel"/>
    <w:tmpl w:val="7CB6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43F49"/>
    <w:multiLevelType w:val="hybridMultilevel"/>
    <w:tmpl w:val="2266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C0B73"/>
    <w:multiLevelType w:val="hybridMultilevel"/>
    <w:tmpl w:val="B0B0F1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0FE30DF"/>
    <w:multiLevelType w:val="hybridMultilevel"/>
    <w:tmpl w:val="2330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15BE0"/>
    <w:rsid w:val="00015C3F"/>
    <w:rsid w:val="0001602C"/>
    <w:rsid w:val="00043D4D"/>
    <w:rsid w:val="00085FC2"/>
    <w:rsid w:val="000C313E"/>
    <w:rsid w:val="00104146"/>
    <w:rsid w:val="001D7407"/>
    <w:rsid w:val="00241522"/>
    <w:rsid w:val="00251DCC"/>
    <w:rsid w:val="002A27E5"/>
    <w:rsid w:val="002D1A7B"/>
    <w:rsid w:val="002E44B1"/>
    <w:rsid w:val="002F101A"/>
    <w:rsid w:val="002F2F37"/>
    <w:rsid w:val="00310F8E"/>
    <w:rsid w:val="00372A7C"/>
    <w:rsid w:val="003C34CA"/>
    <w:rsid w:val="003C5401"/>
    <w:rsid w:val="00436515"/>
    <w:rsid w:val="004737C2"/>
    <w:rsid w:val="005118B2"/>
    <w:rsid w:val="00524EED"/>
    <w:rsid w:val="00543C3D"/>
    <w:rsid w:val="00566E06"/>
    <w:rsid w:val="005D6EF6"/>
    <w:rsid w:val="005F4D03"/>
    <w:rsid w:val="00602507"/>
    <w:rsid w:val="00617A26"/>
    <w:rsid w:val="00625E2E"/>
    <w:rsid w:val="00661B72"/>
    <w:rsid w:val="006B7C1A"/>
    <w:rsid w:val="006D30EA"/>
    <w:rsid w:val="006D714C"/>
    <w:rsid w:val="0072192F"/>
    <w:rsid w:val="007732DD"/>
    <w:rsid w:val="00797748"/>
    <w:rsid w:val="007B0FF7"/>
    <w:rsid w:val="007C00A0"/>
    <w:rsid w:val="007C3460"/>
    <w:rsid w:val="0087031E"/>
    <w:rsid w:val="00877DBC"/>
    <w:rsid w:val="008F15BF"/>
    <w:rsid w:val="009923AA"/>
    <w:rsid w:val="009B3127"/>
    <w:rsid w:val="009C6AE4"/>
    <w:rsid w:val="00A4668D"/>
    <w:rsid w:val="00A74E5C"/>
    <w:rsid w:val="00A90A34"/>
    <w:rsid w:val="00AA6B98"/>
    <w:rsid w:val="00AD4934"/>
    <w:rsid w:val="00AE5B4A"/>
    <w:rsid w:val="00B95CA0"/>
    <w:rsid w:val="00C42A46"/>
    <w:rsid w:val="00C43F3B"/>
    <w:rsid w:val="00C80B0D"/>
    <w:rsid w:val="00CC7795"/>
    <w:rsid w:val="00CD6A48"/>
    <w:rsid w:val="00D0593A"/>
    <w:rsid w:val="00D41B14"/>
    <w:rsid w:val="00DC7161"/>
    <w:rsid w:val="00E0094F"/>
    <w:rsid w:val="00E11EA9"/>
    <w:rsid w:val="00E2411D"/>
    <w:rsid w:val="00E504D8"/>
    <w:rsid w:val="00E525BC"/>
    <w:rsid w:val="00E664AD"/>
    <w:rsid w:val="00E6757C"/>
    <w:rsid w:val="00EA7DC5"/>
    <w:rsid w:val="00EC1682"/>
    <w:rsid w:val="00EC7915"/>
    <w:rsid w:val="00F2430B"/>
    <w:rsid w:val="00F54D88"/>
    <w:rsid w:val="00F71481"/>
    <w:rsid w:val="00F93CF8"/>
    <w:rsid w:val="00FA7774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A8B4"/>
  <w15:docId w15:val="{51704E57-5FD7-4B6E-B377-43A28163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6F92-263A-4550-B4E8-9CC840F2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Joseph Pedi</cp:lastModifiedBy>
  <cp:revision>4</cp:revision>
  <cp:lastPrinted>2020-09-14T13:24:00Z</cp:lastPrinted>
  <dcterms:created xsi:type="dcterms:W3CDTF">2020-09-14T13:20:00Z</dcterms:created>
  <dcterms:modified xsi:type="dcterms:W3CDTF">2020-09-14T13:43:00Z</dcterms:modified>
</cp:coreProperties>
</file>